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D85F92" w:rsidRPr="00D85F92" w14:paraId="71868E01" w14:textId="77777777" w:rsidTr="00EF67CF">
        <w:tc>
          <w:tcPr>
            <w:tcW w:w="6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02C282" w14:textId="77777777" w:rsidR="00B57675" w:rsidRPr="00D85F92" w:rsidRDefault="00B57675" w:rsidP="00EF67C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bookmarkStart w:id="0" w:name="_Hlk183103039"/>
          </w:p>
        </w:tc>
        <w:tc>
          <w:tcPr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ECA39C" w14:textId="77777777" w:rsidR="00B57675" w:rsidRPr="00D85F92" w:rsidRDefault="00B57675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D85F92">
              <w:rPr>
                <w:rFonts w:ascii="Times New Roman" w:hAnsi="Times New Roman" w:cs="Times New Roman"/>
                <w:lang w:val="ro-RO"/>
              </w:rPr>
              <w:t>Aprobat</w:t>
            </w:r>
          </w:p>
          <w:p w14:paraId="3B4D5BDB" w14:textId="77777777" w:rsidR="00B57675" w:rsidRPr="00D85F92" w:rsidRDefault="00B57675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D85F92">
              <w:rPr>
                <w:rFonts w:ascii="Times New Roman" w:hAnsi="Times New Roman" w:cs="Times New Roman"/>
                <w:lang w:val="ro-RO"/>
              </w:rPr>
              <w:t>la ședința departamentului TIMI</w:t>
            </w:r>
          </w:p>
          <w:p w14:paraId="21C9C5A4" w14:textId="42FDBACD" w:rsidR="00B57675" w:rsidRPr="00D85F92" w:rsidRDefault="00B57675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D85F92">
              <w:rPr>
                <w:rFonts w:ascii="Times New Roman" w:hAnsi="Times New Roman" w:cs="Times New Roman"/>
                <w:lang w:val="ro-RO"/>
              </w:rPr>
              <w:t>Proces verbal nr. 1 din 29.08.202</w:t>
            </w:r>
            <w:r w:rsidR="00E43D05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54AFD954" w14:textId="77777777" w:rsidR="00B57675" w:rsidRPr="00D85F92" w:rsidRDefault="00B57675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D85F92">
              <w:rPr>
                <w:rFonts w:ascii="Times New Roman" w:hAnsi="Times New Roman" w:cs="Times New Roman"/>
                <w:lang w:val="ro-RO"/>
              </w:rPr>
              <w:t xml:space="preserve">Șefa departamentului </w:t>
            </w:r>
          </w:p>
          <w:p w14:paraId="7931408E" w14:textId="77777777" w:rsidR="00B57675" w:rsidRPr="00D85F92" w:rsidRDefault="00B57675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D85F92">
              <w:rPr>
                <w:rFonts w:ascii="Times New Roman" w:hAnsi="Times New Roman" w:cs="Times New Roman"/>
                <w:lang w:val="ro-RO"/>
              </w:rPr>
              <w:t>Gujuman Lucia __________________</w:t>
            </w:r>
          </w:p>
        </w:tc>
      </w:tr>
    </w:tbl>
    <w:bookmarkEnd w:id="0"/>
    <w:p w14:paraId="3F8EBBD9" w14:textId="77777777" w:rsidR="00B57675" w:rsidRPr="00D85F92" w:rsidRDefault="00B57675" w:rsidP="00B576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D85F9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TEMELE</w:t>
      </w:r>
    </w:p>
    <w:p w14:paraId="61C93BFC" w14:textId="63F2F7A1" w:rsidR="00B57675" w:rsidRPr="00D85F92" w:rsidRDefault="002301DD" w:rsidP="00B576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D85F9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</w:t>
      </w:r>
      <w:r w:rsidR="00B57675" w:rsidRPr="00D85F9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ezelor de </w:t>
      </w:r>
      <w:r w:rsidR="00E47270" w:rsidRPr="00D85F9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master</w:t>
      </w:r>
      <w:r w:rsidR="00B57675" w:rsidRPr="00D85F9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(</w:t>
      </w:r>
      <w:r w:rsidR="00E47270" w:rsidRPr="00D85F9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rom</w:t>
      </w:r>
      <w:r w:rsidR="00B57675" w:rsidRPr="00D85F9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)</w:t>
      </w:r>
    </w:p>
    <w:p w14:paraId="2590E65F" w14:textId="500CF98A" w:rsidR="00E47270" w:rsidRPr="00D85F92" w:rsidRDefault="00B57675" w:rsidP="00B576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 xml:space="preserve">Specialitatea: </w:t>
      </w:r>
      <w:r w:rsidR="00417049" w:rsidRPr="00D85F92">
        <w:rPr>
          <w:rFonts w:ascii="Times New Roman" w:hAnsi="Times New Roman" w:cs="Times New Roman"/>
          <w:sz w:val="24"/>
          <w:szCs w:val="24"/>
          <w:lang w:val="ro-RO"/>
        </w:rPr>
        <w:t>Tehnologii Informaționale în Analiza Datelor</w:t>
      </w:r>
      <w:r w:rsidRPr="00D85F9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000F2FAE" w14:textId="7021DF01" w:rsidR="00B57675" w:rsidRPr="00D85F92" w:rsidRDefault="00E47270" w:rsidP="00B576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Ciclul II - studii superioare de master, nivelul de calificare ISCED - 7</w:t>
      </w:r>
    </w:p>
    <w:p w14:paraId="0E34301D" w14:textId="62432AB1" w:rsidR="00B57675" w:rsidRPr="00D85F92" w:rsidRDefault="00B57675" w:rsidP="00B576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învățământ cu frecvență</w:t>
      </w:r>
      <w:r w:rsidR="00E47270" w:rsidRPr="00D85F9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D85F92">
        <w:rPr>
          <w:rFonts w:ascii="Times New Roman" w:hAnsi="Times New Roman" w:cs="Times New Roman"/>
          <w:sz w:val="24"/>
          <w:szCs w:val="24"/>
          <w:lang w:val="ro-RO"/>
        </w:rPr>
        <w:t>anul de studii 202</w:t>
      </w:r>
      <w:r w:rsidR="00E43D05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D85F92">
        <w:rPr>
          <w:rFonts w:ascii="Times New Roman" w:hAnsi="Times New Roman" w:cs="Times New Roman"/>
          <w:sz w:val="24"/>
          <w:szCs w:val="24"/>
          <w:lang w:val="ro-RO"/>
        </w:rPr>
        <w:t xml:space="preserve"> – 202</w:t>
      </w:r>
      <w:r w:rsidR="00E43D05">
        <w:rPr>
          <w:rFonts w:ascii="Times New Roman" w:hAnsi="Times New Roman" w:cs="Times New Roman"/>
          <w:sz w:val="24"/>
          <w:szCs w:val="24"/>
          <w:lang w:val="ro-RO"/>
        </w:rPr>
        <w:t>5</w:t>
      </w:r>
    </w:p>
    <w:p w14:paraId="5645818F" w14:textId="77777777" w:rsidR="00B57675" w:rsidRPr="00D85F92" w:rsidRDefault="00B57675" w:rsidP="00B576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1BD4315" w14:textId="6CB901AB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Dezvoltarea unui model predictiv utilizând tehnici avansate de machine learning</w:t>
      </w:r>
    </w:p>
    <w:p w14:paraId="44C352DF" w14:textId="1081DB62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Analiza aplicării inteligenței artificiale în vizualizarea interactivă a datelor complexe</w:t>
      </w:r>
    </w:p>
    <w:p w14:paraId="144F117A" w14:textId="60CA058F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Modele teoretice și aplicative de clusterizare în analiza datelor nestructurate</w:t>
      </w:r>
    </w:p>
    <w:p w14:paraId="385E2E57" w14:textId="41441950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Dezvoltarea unei soluții pentru analiza sentimentelor din rețelele sociale</w:t>
      </w:r>
    </w:p>
    <w:p w14:paraId="1024A237" w14:textId="6C8BEE26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Impactul tehnologiilor Big Data asupra procesului decizional strategic</w:t>
      </w:r>
    </w:p>
    <w:p w14:paraId="686FCCF4" w14:textId="4F3C0AB6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Analiza aplicării tehnicilor de text mining în domeniul financiar-bancar</w:t>
      </w:r>
    </w:p>
    <w:p w14:paraId="24169697" w14:textId="4D73B8F7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Dezvoltarea unui sistem de recomandare bazat pe algoritmi de învățare profundă</w:t>
      </w:r>
    </w:p>
    <w:p w14:paraId="119BF28E" w14:textId="6B8BB531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Modele predictive pentru optimizarea proceselor operaționale din industrie</w:t>
      </w:r>
    </w:p>
    <w:p w14:paraId="26B4E0F1" w14:textId="69B3145B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Utilizarea metodelor de regresie multiplă în prognoza economică</w:t>
      </w:r>
    </w:p>
    <w:p w14:paraId="04264F9A" w14:textId="1620D522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Dezvoltarea unui dashboard interactiv pentru monitorizarea indicatorilor de performanță</w:t>
      </w:r>
    </w:p>
    <w:p w14:paraId="4CC87673" w14:textId="049D2650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Aplicarea algoritmilor de învățare automată în analiza riscurilor financiare</w:t>
      </w:r>
    </w:p>
    <w:p w14:paraId="4174F9C3" w14:textId="1BD37DF1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Dezvoltarea unei platforme integrate pentru analiza datelor în timp real</w:t>
      </w:r>
    </w:p>
    <w:p w14:paraId="3F9E7B77" w14:textId="1B9346D8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Studiul tehnologiilor informatice aplicate în analiza datelor geospațiale</w:t>
      </w:r>
    </w:p>
    <w:p w14:paraId="3DF364F7" w14:textId="7C117A19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Modele teoretice pentru optimizarea campaniilor de marketing utilizând A/B testing</w:t>
      </w:r>
    </w:p>
    <w:p w14:paraId="3D751E50" w14:textId="458602AC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Dezvoltarea unui cadru metodologic pentru prelucrarea datelor nestructurate</w:t>
      </w:r>
    </w:p>
    <w:p w14:paraId="5118C0F2" w14:textId="41216869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Impactul soluțiilor informatice asupra eficienței procesului de analiză a datelor</w:t>
      </w:r>
    </w:p>
    <w:p w14:paraId="3DAEF49B" w14:textId="39AF5B83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Dezvoltarea unui model pentru analiza sentimentelor în recenziile online</w:t>
      </w:r>
    </w:p>
    <w:p w14:paraId="7BEABF56" w14:textId="1756827D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Integrarea soluțiilor cloud în analiza datelor voluminoase</w:t>
      </w:r>
    </w:p>
    <w:p w14:paraId="77BB4F0F" w14:textId="6CD8BD57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Modele de rețele neuronale pentru recunoașterea modelelor din imagini</w:t>
      </w:r>
    </w:p>
    <w:p w14:paraId="28572CA3" w14:textId="51E49AD4" w:rsidR="00417049" w:rsidRPr="00D85F92" w:rsidRDefault="00417049" w:rsidP="0041704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5F92">
        <w:rPr>
          <w:rFonts w:ascii="Times New Roman" w:hAnsi="Times New Roman" w:cs="Times New Roman"/>
          <w:sz w:val="24"/>
          <w:szCs w:val="24"/>
          <w:lang w:val="ro-RO"/>
        </w:rPr>
        <w:t>Dezvoltarea unui sistem de raportare automată bazat pe tehnici de data visualization</w:t>
      </w:r>
    </w:p>
    <w:p w14:paraId="4CF036AD" w14:textId="77777777" w:rsidR="00C67482" w:rsidRPr="00D85F92" w:rsidRDefault="00C67482" w:rsidP="0041704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83789A8" w14:textId="77777777" w:rsidR="006379BE" w:rsidRPr="00D85F92" w:rsidRDefault="006379BE" w:rsidP="006379B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D85F92">
        <w:rPr>
          <w:rFonts w:ascii="Times New Roman" w:hAnsi="Times New Roman" w:cs="Times New Roman"/>
          <w:sz w:val="20"/>
          <w:szCs w:val="20"/>
          <w:lang w:val="ro-RO"/>
        </w:rPr>
        <w:t>Notă: la solicitarea masterandului și cu acordul conducătorului științific al tezei de master, șeful departamentului poate aproba o temă alternativă, care nu se regăsește în lista propusă.</w:t>
      </w:r>
    </w:p>
    <w:p w14:paraId="2A105A78" w14:textId="77777777" w:rsidR="006379BE" w:rsidRPr="00D85F92" w:rsidRDefault="006379BE" w:rsidP="0041704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379BE" w:rsidRPr="00D85F92" w:rsidSect="00B57675">
      <w:headerReference w:type="default" r:id="rId7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7E0C" w14:textId="77777777" w:rsidR="001C1FB2" w:rsidRDefault="001C1FB2" w:rsidP="00B57675">
      <w:pPr>
        <w:spacing w:after="0" w:line="240" w:lineRule="auto"/>
      </w:pPr>
      <w:r>
        <w:separator/>
      </w:r>
    </w:p>
  </w:endnote>
  <w:endnote w:type="continuationSeparator" w:id="0">
    <w:p w14:paraId="3A45CF2B" w14:textId="77777777" w:rsidR="001C1FB2" w:rsidRDefault="001C1FB2" w:rsidP="00B5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785A" w14:textId="77777777" w:rsidR="001C1FB2" w:rsidRDefault="001C1FB2" w:rsidP="00B57675">
      <w:pPr>
        <w:spacing w:after="0" w:line="240" w:lineRule="auto"/>
      </w:pPr>
      <w:r>
        <w:separator/>
      </w:r>
    </w:p>
  </w:footnote>
  <w:footnote w:type="continuationSeparator" w:id="0">
    <w:p w14:paraId="48326CED" w14:textId="77777777" w:rsidR="001C1FB2" w:rsidRDefault="001C1FB2" w:rsidP="00B5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573F" w14:textId="77777777" w:rsidR="00B57675" w:rsidRPr="00D85F92" w:rsidRDefault="00B57675" w:rsidP="00B57675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  <w:lang w:val="rm-CH"/>
      </w:rPr>
    </w:pPr>
    <w:r w:rsidRPr="00D85F92">
      <w:rPr>
        <w:rFonts w:ascii="Times New Roman" w:hAnsi="Times New Roman" w:cs="Times New Roman"/>
        <w:b/>
        <w:bCs/>
        <w:sz w:val="24"/>
        <w:szCs w:val="24"/>
        <w:lang w:val="rm-CH"/>
      </w:rPr>
      <w:t>Facultatea TEHNOLOGII INFORMAȚIONALE ȘI STATISTICĂ ECONOMICĂ</w:t>
    </w:r>
  </w:p>
  <w:p w14:paraId="5C2F6C7B" w14:textId="646F09CB" w:rsidR="00B57675" w:rsidRPr="00D85F92" w:rsidRDefault="00B57675" w:rsidP="00B57675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  <w:lang w:val="rm-CH"/>
      </w:rPr>
    </w:pPr>
    <w:r w:rsidRPr="00D85F92">
      <w:rPr>
        <w:rFonts w:ascii="Times New Roman" w:hAnsi="Times New Roman" w:cs="Times New Roman"/>
        <w:b/>
        <w:bCs/>
        <w:sz w:val="24"/>
        <w:szCs w:val="24"/>
        <w:lang w:val="rm-CH"/>
      </w:rPr>
      <w:t>Departamentul TEHNOLOGIA INFORMAȚIEI ȘI MANAGEMENT INFORMAȚIONAL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DA6"/>
    <w:multiLevelType w:val="hybridMultilevel"/>
    <w:tmpl w:val="B192D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45408"/>
    <w:multiLevelType w:val="multilevel"/>
    <w:tmpl w:val="0F26A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624BB"/>
    <w:multiLevelType w:val="hybridMultilevel"/>
    <w:tmpl w:val="A3FA3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F18D5"/>
    <w:multiLevelType w:val="hybridMultilevel"/>
    <w:tmpl w:val="B192D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111815">
    <w:abstractNumId w:val="1"/>
  </w:num>
  <w:num w:numId="2" w16cid:durableId="1307465907">
    <w:abstractNumId w:val="0"/>
  </w:num>
  <w:num w:numId="3" w16cid:durableId="1226454483">
    <w:abstractNumId w:val="3"/>
  </w:num>
  <w:num w:numId="4" w16cid:durableId="203831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47"/>
    <w:rsid w:val="0001248F"/>
    <w:rsid w:val="000C69E9"/>
    <w:rsid w:val="000E5C83"/>
    <w:rsid w:val="00182034"/>
    <w:rsid w:val="001C1FB2"/>
    <w:rsid w:val="002301DD"/>
    <w:rsid w:val="002C3400"/>
    <w:rsid w:val="00377E87"/>
    <w:rsid w:val="00417049"/>
    <w:rsid w:val="004802B9"/>
    <w:rsid w:val="004E69E7"/>
    <w:rsid w:val="00580435"/>
    <w:rsid w:val="006379BE"/>
    <w:rsid w:val="006725E5"/>
    <w:rsid w:val="006C3597"/>
    <w:rsid w:val="00760E47"/>
    <w:rsid w:val="008729C3"/>
    <w:rsid w:val="008E1DFF"/>
    <w:rsid w:val="009A322C"/>
    <w:rsid w:val="00AD141B"/>
    <w:rsid w:val="00B04664"/>
    <w:rsid w:val="00B57675"/>
    <w:rsid w:val="00BA652A"/>
    <w:rsid w:val="00C67482"/>
    <w:rsid w:val="00C71D30"/>
    <w:rsid w:val="00CA3EFB"/>
    <w:rsid w:val="00CF295D"/>
    <w:rsid w:val="00D85F92"/>
    <w:rsid w:val="00DB3624"/>
    <w:rsid w:val="00E43D05"/>
    <w:rsid w:val="00E47270"/>
    <w:rsid w:val="00E93FCD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ABE0"/>
  <w15:chartTrackingRefBased/>
  <w15:docId w15:val="{D9524B38-823E-4FFF-8070-E32FFBE6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675"/>
  </w:style>
  <w:style w:type="paragraph" w:styleId="Footer">
    <w:name w:val="footer"/>
    <w:basedOn w:val="Normal"/>
    <w:link w:val="FooterChar"/>
    <w:uiPriority w:val="99"/>
    <w:unhideWhenUsed/>
    <w:rsid w:val="00B5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675"/>
  </w:style>
  <w:style w:type="table" w:styleId="TableGrid">
    <w:name w:val="Table Grid"/>
    <w:basedOn w:val="TableNormal"/>
    <w:uiPriority w:val="39"/>
    <w:rsid w:val="00B5767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 Svetlana</dc:creator>
  <cp:keywords/>
  <dc:description/>
  <cp:lastModifiedBy>Ceban Svetlana</cp:lastModifiedBy>
  <cp:revision>21</cp:revision>
  <cp:lastPrinted>2024-11-22T07:24:00Z</cp:lastPrinted>
  <dcterms:created xsi:type="dcterms:W3CDTF">2024-11-20T12:04:00Z</dcterms:created>
  <dcterms:modified xsi:type="dcterms:W3CDTF">2026-01-22T09:28:00Z</dcterms:modified>
</cp:coreProperties>
</file>